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75D5E" w14:textId="40B87296" w:rsidR="00AB0B7E" w:rsidRPr="00525F49" w:rsidRDefault="00AB0B7E" w:rsidP="00F77F38">
      <w:pPr>
        <w:pStyle w:val="Heading2"/>
        <w:spacing w:after="240"/>
        <w:jc w:val="center"/>
        <w:rPr>
          <w:rFonts w:ascii="Times New Roman" w:hAnsi="Times New Roman" w:cs="Times New Roman"/>
          <w:b/>
          <w:color w:val="auto"/>
        </w:rPr>
      </w:pPr>
      <w:r w:rsidRPr="00525F49">
        <w:rPr>
          <w:rFonts w:ascii="Times New Roman" w:hAnsi="Times New Roman" w:cs="Times New Roman"/>
          <w:b/>
          <w:color w:val="auto"/>
        </w:rPr>
        <w:t>Máy nội soi hoạt nghiệm thanh quản ống cứng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9"/>
        <w:gridCol w:w="8591"/>
      </w:tblGrid>
      <w:tr w:rsidR="00AB0B7E" w:rsidRPr="00525F49" w14:paraId="107E9300" w14:textId="77777777" w:rsidTr="00241883">
        <w:trPr>
          <w:trHeight w:val="432"/>
          <w:tblHeader/>
        </w:trPr>
        <w:tc>
          <w:tcPr>
            <w:tcW w:w="406" w:type="pct"/>
            <w:vAlign w:val="center"/>
          </w:tcPr>
          <w:p w14:paraId="0875B8C4" w14:textId="77777777" w:rsidR="00AB0B7E" w:rsidRPr="00525F49" w:rsidRDefault="00AB0B7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594" w:type="pct"/>
            <w:vAlign w:val="center"/>
          </w:tcPr>
          <w:p w14:paraId="273DFF79" w14:textId="77777777" w:rsidR="00AB0B7E" w:rsidRPr="00525F49" w:rsidRDefault="00AB0B7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NỘI DUNG YÊU CẦU</w:t>
            </w:r>
          </w:p>
        </w:tc>
      </w:tr>
      <w:tr w:rsidR="00AB0B7E" w:rsidRPr="00525F49" w14:paraId="3F665D9D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62DA0E26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4594" w:type="pct"/>
            <w:vAlign w:val="center"/>
          </w:tcPr>
          <w:p w14:paraId="625DB144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CHUNG</w:t>
            </w:r>
          </w:p>
        </w:tc>
      </w:tr>
      <w:tr w:rsidR="00AB0B7E" w:rsidRPr="00525F49" w14:paraId="3E47E9BD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552216B1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D6928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Thiết bị mới 100%, sản xuất năm 2025 trở về sau.</w:t>
            </w:r>
          </w:p>
        </w:tc>
      </w:tr>
      <w:tr w:rsidR="00AB0B7E" w:rsidRPr="00525F49" w14:paraId="34BA5155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67DED911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A401C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Nhà sản xuất đạt tiêu chuẩn chất lượng ISO 13485</w:t>
            </w:r>
          </w:p>
        </w:tc>
      </w:tr>
      <w:tr w:rsidR="00AB0B7E" w:rsidRPr="00525F49" w14:paraId="7A6321FC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6ACEF7BA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029036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Nguồn điện: Sử dụng điện áp tại Việt Nam</w:t>
            </w:r>
          </w:p>
        </w:tc>
      </w:tr>
      <w:tr w:rsidR="00AB0B7E" w:rsidRPr="00525F49" w14:paraId="4B821577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481BAD7E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B98CE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bảo hành ≥ 12 tháng</w:t>
            </w:r>
          </w:p>
        </w:tc>
      </w:tr>
      <w:tr w:rsidR="00AB0B7E" w:rsidRPr="00525F49" w14:paraId="21B2EA8A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587E4F05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4594" w:type="pct"/>
            <w:vAlign w:val="center"/>
          </w:tcPr>
          <w:p w14:paraId="00AA5607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CẤU HÌNH</w:t>
            </w:r>
          </w:p>
        </w:tc>
      </w:tr>
      <w:tr w:rsidR="00AB0B7E" w:rsidRPr="00525F49" w14:paraId="1776E12B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67DC791D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101F2FBB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Hệ thống nội soi hoạt nghiệm thanh quản ống cứng kèm phụ kiện tiêu chuẩn, tối thiểu bao gồm:</w:t>
            </w:r>
          </w:p>
        </w:tc>
      </w:tr>
      <w:tr w:rsidR="00AB0B7E" w:rsidRPr="00525F49" w14:paraId="134F09D2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46A8E5FE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588C2407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Hệ thống nội soi: 01 bộ</w:t>
            </w:r>
          </w:p>
        </w:tc>
      </w:tr>
      <w:tr w:rsidR="00AB0B7E" w:rsidRPr="00525F49" w14:paraId="0883394A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5A3878A2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4378B34C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Đầu camera full HD: 01 cái</w:t>
            </w:r>
          </w:p>
        </w:tc>
      </w:tr>
      <w:tr w:rsidR="00AB0B7E" w:rsidRPr="00525F49" w14:paraId="7195BBA2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2D3974B8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103F9076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Dây dẫn sáng: 01 cái</w:t>
            </w:r>
          </w:p>
        </w:tc>
      </w:tr>
      <w:tr w:rsidR="00AB0B7E" w:rsidRPr="00525F49" w14:paraId="38F31034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184C1B9B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3ACBD68F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Nguồn sáng tách rời hoặc tích hợp với HT nội soi: 01 bộ</w:t>
            </w:r>
          </w:p>
        </w:tc>
      </w:tr>
      <w:tr w:rsidR="00AB0B7E" w:rsidRPr="00525F49" w14:paraId="575FB4BB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5FC17614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1BDBB948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Màn hình chuyên dụng tách rời hoặc tích hợp trong hệ thống nội soi: 01 cái</w:t>
            </w:r>
          </w:p>
        </w:tc>
      </w:tr>
      <w:tr w:rsidR="00AB0B7E" w:rsidRPr="00525F49" w14:paraId="7E790E70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0DA53EE8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176AFD03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hoạt nghiệm thanh quản, gồm:</w:t>
            </w:r>
          </w:p>
        </w:tc>
      </w:tr>
      <w:tr w:rsidR="00AB0B7E" w:rsidRPr="00525F49" w14:paraId="51C0FE43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052BE14B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7F6E9E6F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+ Ống soi hạ họng thanh quản: 01 cái</w:t>
            </w:r>
          </w:p>
        </w:tc>
      </w:tr>
      <w:tr w:rsidR="00AB0B7E" w:rsidRPr="00525F49" w14:paraId="3196C664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73E72694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05BFFE98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+ Ống kính nội soi hoạt nghiệm thanh quản: 01 cái</w:t>
            </w:r>
          </w:p>
        </w:tc>
      </w:tr>
      <w:tr w:rsidR="00AB0B7E" w:rsidRPr="00525F49" w14:paraId="3A07DE7D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0045B483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0D2AB253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+ Bộ kit hoạt nghiệm thanh quản bao gồm: - Bàn đạp chân: 01 cái - Microphone: 01 cái</w:t>
            </w:r>
          </w:p>
        </w:tc>
      </w:tr>
      <w:tr w:rsidR="00AB0B7E" w:rsidRPr="00525F49" w14:paraId="25C50F30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5AEF3C70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26EE79D8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Xe đẩy máy: 01 cái</w:t>
            </w:r>
          </w:p>
        </w:tc>
      </w:tr>
      <w:tr w:rsidR="00AB0B7E" w:rsidRPr="00525F49" w14:paraId="7CB3E4A1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13E4755D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3E772ADB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máy tính kèm máy in và phần mềm chuyển đổi: 01 bộ</w:t>
            </w:r>
          </w:p>
        </w:tc>
      </w:tr>
      <w:tr w:rsidR="00AB0B7E" w:rsidRPr="00525F49" w14:paraId="485CC6BD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1C56E2DC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4C49DAD4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Tài liệu hướng dẫn sử dụng tiếng Anh và tiếng Việt: 01 bộ</w:t>
            </w:r>
          </w:p>
        </w:tc>
      </w:tr>
      <w:tr w:rsidR="00AB0B7E" w:rsidRPr="00525F49" w14:paraId="6E6B1C80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2A4124B1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4594" w:type="pct"/>
            <w:vAlign w:val="center"/>
          </w:tcPr>
          <w:p w14:paraId="20296096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CHỈ TIÊU KỸ THUẬT</w:t>
            </w:r>
          </w:p>
        </w:tc>
      </w:tr>
      <w:tr w:rsidR="00AB0B7E" w:rsidRPr="00525F49" w14:paraId="446B08C8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1E315BAE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6696DB61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Bộ xử lý hoặc hệ thống nội soi tích hợp nguồn sáng và màn hình</w:t>
            </w:r>
          </w:p>
        </w:tc>
      </w:tr>
      <w:tr w:rsidR="00AB0B7E" w:rsidRPr="00525F49" w14:paraId="1732836F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593CB3C0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08C8B774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thể kết nối với ống nội soi cứng, ống nội soi mềm video</w:t>
            </w:r>
          </w:p>
        </w:tc>
      </w:tr>
      <w:tr w:rsidR="00AB0B7E" w:rsidRPr="00525F49" w14:paraId="20E85B00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07E8E5D6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0CC5F22D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Điều khiển bằng màn hình cảm ứng</w:t>
            </w:r>
          </w:p>
        </w:tc>
      </w:tr>
      <w:tr w:rsidR="00AB0B7E" w:rsidRPr="00525F49" w14:paraId="71156C7D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0CF7E0C0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1C75DFBF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thể kết nối với ống nội soi cứng, ống nội soi mềm video và ống nội soi mềm</w:t>
            </w:r>
          </w:p>
        </w:tc>
      </w:tr>
      <w:tr w:rsidR="00AB0B7E" w:rsidRPr="00525F49" w14:paraId="3BDA2E27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5DEFE9E6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57ED0B5F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Hiển thị hình ảnh full HD ≥ 1920 x 1080 pixel</w:t>
            </w:r>
          </w:p>
        </w:tc>
      </w:tr>
      <w:tr w:rsidR="00AB0B7E" w:rsidRPr="00525F49" w14:paraId="76F7A978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3C296490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1B03AC5A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Định dạng hình ảnh JPEG hoặc tương đương</w:t>
            </w:r>
          </w:p>
        </w:tc>
      </w:tr>
      <w:tr w:rsidR="00AB0B7E" w:rsidRPr="00525F49" w14:paraId="291470E7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162D6A51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67545381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chức năng lưu video tích hợp hoặc tách rời</w:t>
            </w:r>
          </w:p>
        </w:tc>
      </w:tr>
      <w:tr w:rsidR="00AB0B7E" w:rsidRPr="00525F49" w14:paraId="471941B8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103C1D1F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6D35E183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Quản lý và lưu trữ có tính bảo mật dữ liệu bệnh nhân trên bộ nhớ trong hoặc USB hoặc mạng</w:t>
            </w:r>
          </w:p>
        </w:tc>
      </w:tr>
      <w:tr w:rsidR="00AB0B7E" w:rsidRPr="00525F49" w14:paraId="1FA888C9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2EFB15AC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717B3B8D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Đầu camera</w:t>
            </w:r>
          </w:p>
        </w:tc>
      </w:tr>
      <w:tr w:rsidR="00AB0B7E" w:rsidRPr="00525F49" w14:paraId="6902AAEF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1F94448A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16161A7B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thể hiển thị hình ảnh định dạng 16:9 với độ phân giải 1920 x 1080 pixel và tần số quét liên tục 50Hz hoặc 60Hz</w:t>
            </w:r>
          </w:p>
        </w:tc>
      </w:tr>
      <w:tr w:rsidR="00AB0B7E" w:rsidRPr="00525F49" w14:paraId="5B64660A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26649341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7B71E4D3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Cảm biến hình ảnh chip CMOS hoặc CCD</w:t>
            </w:r>
          </w:p>
        </w:tc>
      </w:tr>
      <w:tr w:rsidR="00AB0B7E" w:rsidRPr="00525F49" w14:paraId="5365FF34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35AB8359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0FDAAE86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phân giải: ≥ 1920 x 1080 pixels</w:t>
            </w:r>
          </w:p>
        </w:tc>
      </w:tr>
      <w:tr w:rsidR="00AB0B7E" w:rsidRPr="00525F49" w14:paraId="2EDED539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0AFC5465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0D3E6CC1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Tiêu cự nằm trong khoảng từ 15.8 đến 31.3 mm</w:t>
            </w:r>
          </w:p>
        </w:tc>
      </w:tr>
      <w:tr w:rsidR="00AB0B7E" w:rsidRPr="00525F49" w14:paraId="5533DC50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35A6AC85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563548BA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≥ 2 phím chức năng</w:t>
            </w:r>
          </w:p>
        </w:tc>
      </w:tr>
      <w:tr w:rsidR="00AB0B7E" w:rsidRPr="00525F49" w14:paraId="5D905CDC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4197D39C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789DECBF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Đầu camera có thể tiệt trùng được</w:t>
            </w:r>
          </w:p>
        </w:tc>
      </w:tr>
      <w:tr w:rsidR="00AB0B7E" w:rsidRPr="00525F49" w14:paraId="3B1350FF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06475F55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7B20F992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Nguồn sáng LED</w:t>
            </w:r>
          </w:p>
        </w:tc>
      </w:tr>
      <w:tr w:rsidR="00AB0B7E" w:rsidRPr="00525F49" w14:paraId="1D70D683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6F172352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65B2F513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Dây dẫn sáng đường kính ≥ 3.5 mm, dài ≥ 230 cm</w:t>
            </w:r>
          </w:p>
        </w:tc>
      </w:tr>
      <w:tr w:rsidR="00AB0B7E" w:rsidRPr="00525F49" w14:paraId="7DB88C64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0CE215B1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5866E052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Màn hình có kích thước ≥ 18.5 inch.</w:t>
            </w:r>
          </w:p>
        </w:tc>
      </w:tr>
      <w:tr w:rsidR="00AB0B7E" w:rsidRPr="00525F49" w14:paraId="7D341D56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2BEEDA08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052F2892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Ống soi hạ họng thanh quản, hướng nhìn 70 độ, đường kính ≤ 10mm, chiều dài hoặc chiều dài hoạt động trong khoảng từ 15cm đến 20cm, Có thể hấp tiệt trùng được. Sai số kích thước ± 5%</w:t>
            </w:r>
          </w:p>
        </w:tc>
      </w:tr>
      <w:tr w:rsidR="00AB0B7E" w:rsidRPr="00525F49" w14:paraId="538F3C47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53566434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344EF163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Ống kính nội soi hoạt nghiệm thanh quản, hướng nhìn 70 độ, ≤ 10mm. Chiều dài hoặc chiều dài hoạt động trong khoảng từ 15 đến 20cm, Có thể hấp tiệt trùng được. Sai số kích thước ± 5%</w:t>
            </w:r>
          </w:p>
        </w:tc>
      </w:tr>
      <w:tr w:rsidR="00AB0B7E" w:rsidRPr="00525F49" w14:paraId="0E2E2A35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39085D6A" w14:textId="77777777" w:rsidR="00AB0B7E" w:rsidRPr="00525F49" w:rsidRDefault="00AB0B7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IV</w:t>
            </w:r>
          </w:p>
        </w:tc>
        <w:tc>
          <w:tcPr>
            <w:tcW w:w="4594" w:type="pct"/>
            <w:vAlign w:val="center"/>
          </w:tcPr>
          <w:p w14:paraId="10F47B62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KHÁC</w:t>
            </w:r>
          </w:p>
        </w:tc>
      </w:tr>
      <w:tr w:rsidR="00AB0B7E" w:rsidRPr="00525F49" w14:paraId="17AC1749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1C15F14C" w14:textId="77777777" w:rsidR="00AB0B7E" w:rsidRPr="00525F49" w:rsidRDefault="00AB0B7E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10D6B360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Thời gian giao hàng: ≤ </w:t>
            </w:r>
            <w:r>
              <w:rPr>
                <w:sz w:val="26"/>
                <w:szCs w:val="26"/>
              </w:rPr>
              <w:t>12 tháng</w:t>
            </w:r>
            <w:r w:rsidRPr="00525F49">
              <w:rPr>
                <w:sz w:val="26"/>
                <w:szCs w:val="26"/>
              </w:rPr>
              <w:t>. Địa điểm giao hàng: tại nơi sử dụng</w:t>
            </w:r>
          </w:p>
        </w:tc>
      </w:tr>
      <w:tr w:rsidR="00AB0B7E" w:rsidRPr="00525F49" w14:paraId="2180BDF0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400601D8" w14:textId="77777777" w:rsidR="00AB0B7E" w:rsidRPr="00525F49" w:rsidRDefault="00AB0B7E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41818965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Đào tạo chuyển giao công nghệ: Tại nơi sử dụng.</w:t>
            </w:r>
          </w:p>
        </w:tc>
      </w:tr>
      <w:tr w:rsidR="00AB0B7E" w:rsidRPr="00525F49" w14:paraId="59AC3986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63035649" w14:textId="77777777" w:rsidR="00AB0B7E" w:rsidRPr="00525F49" w:rsidRDefault="00AB0B7E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12120DE8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Định kỳ thực hiện bảo trì theo tiêu chuẩn của nhà sản xuất trong thời gian bảo hành ≥ 2 lần/năm.</w:t>
            </w:r>
          </w:p>
        </w:tc>
      </w:tr>
      <w:tr w:rsidR="00AB0B7E" w:rsidRPr="00525F49" w14:paraId="6668671C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3F27A505" w14:textId="77777777" w:rsidR="00AB0B7E" w:rsidRPr="00525F49" w:rsidRDefault="00AB0B7E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6EF27466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Bảo trì miễn phí nhân công sau bảo hành  ≥ 06 tháng</w:t>
            </w:r>
          </w:p>
        </w:tc>
      </w:tr>
      <w:tr w:rsidR="00AB0B7E" w:rsidRPr="00525F49" w14:paraId="70CDA726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4E489954" w14:textId="77777777" w:rsidR="00AB0B7E" w:rsidRPr="00525F49" w:rsidRDefault="00AB0B7E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522F0488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có mặt để giải quyết sự cố kỹ thuật ≤ 24 giờ kể từ khi nhận được thông báo.</w:t>
            </w:r>
          </w:p>
        </w:tc>
      </w:tr>
      <w:tr w:rsidR="00AB0B7E" w:rsidRPr="00525F49" w14:paraId="3BDBC9AC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1C926387" w14:textId="77777777" w:rsidR="00AB0B7E" w:rsidRPr="00525F49" w:rsidRDefault="00AB0B7E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3700FC4C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Có cam kết cung cấp phụ tùng và linh kiện thay thế theo model thiết bị đã dự thầu, trong vòng tối thiểu </w:t>
            </w:r>
            <w:r w:rsidRPr="00525F49">
              <w:rPr>
                <w:sz w:val="26"/>
                <w:szCs w:val="26"/>
                <w:u w:val="single"/>
              </w:rPr>
              <w:t>&gt;</w:t>
            </w:r>
            <w:r w:rsidRPr="00525F49">
              <w:rPr>
                <w:sz w:val="26"/>
                <w:szCs w:val="26"/>
              </w:rPr>
              <w:t xml:space="preserve"> 8 năm.</w:t>
            </w:r>
          </w:p>
        </w:tc>
      </w:tr>
      <w:tr w:rsidR="00AB0B7E" w:rsidRPr="00525F49" w14:paraId="2E87F375" w14:textId="77777777" w:rsidTr="00241883">
        <w:trPr>
          <w:trHeight w:val="432"/>
        </w:trPr>
        <w:tc>
          <w:tcPr>
            <w:tcW w:w="406" w:type="pct"/>
            <w:vAlign w:val="center"/>
          </w:tcPr>
          <w:p w14:paraId="79D4B20F" w14:textId="77777777" w:rsidR="00AB0B7E" w:rsidRPr="00525F49" w:rsidRDefault="00AB0B7E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4" w:type="pct"/>
            <w:vAlign w:val="center"/>
          </w:tcPr>
          <w:p w14:paraId="6FBFDCD6" w14:textId="77777777" w:rsidR="00AB0B7E" w:rsidRPr="00525F49" w:rsidRDefault="00AB0B7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Yêu cầu nhà thầu báo giá dịch vụ bảo hành bảo dưỡng, linh phụ kiện thay thế</w:t>
            </w:r>
          </w:p>
        </w:tc>
      </w:tr>
    </w:tbl>
    <w:p w14:paraId="309390C5" w14:textId="77777777" w:rsidR="00AB0B7E" w:rsidRDefault="00AB0B7E"/>
    <w:p w14:paraId="28259110" w14:textId="77777777" w:rsidR="00AB0B7E" w:rsidRDefault="00AB0B7E"/>
    <w:sectPr w:rsidR="00AB0B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B7E"/>
    <w:rsid w:val="004138E3"/>
    <w:rsid w:val="00474CD1"/>
    <w:rsid w:val="007C5347"/>
    <w:rsid w:val="00863886"/>
    <w:rsid w:val="008A612C"/>
    <w:rsid w:val="00932C9C"/>
    <w:rsid w:val="00AA38C4"/>
    <w:rsid w:val="00AB0B7E"/>
    <w:rsid w:val="00E62E72"/>
    <w:rsid w:val="00F77F38"/>
    <w:rsid w:val="00FA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5A575"/>
  <w15:chartTrackingRefBased/>
  <w15:docId w15:val="{02949574-B4F6-4D76-AEFC-F2837DBD3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B7E"/>
    <w:pPr>
      <w:spacing w:after="0" w:line="276" w:lineRule="auto"/>
    </w:pPr>
    <w:rPr>
      <w:rFonts w:ascii="Times New Roman" w:eastAsia="Calibri" w:hAnsi="Times New Roman" w:cs="Times New Roman"/>
      <w:sz w:val="24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0B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B0B7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417</Words>
  <Characters>2381</Characters>
  <Application>Microsoft Office Word</Application>
  <DocSecurity>0</DocSecurity>
  <Lines>19</Lines>
  <Paragraphs>5</Paragraphs>
  <ScaleCrop>false</ScaleCrop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2</cp:revision>
  <dcterms:created xsi:type="dcterms:W3CDTF">2025-11-13T04:31:00Z</dcterms:created>
  <dcterms:modified xsi:type="dcterms:W3CDTF">2025-11-13T07:13:00Z</dcterms:modified>
</cp:coreProperties>
</file>